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5A5F0" w14:textId="242B0B8C" w:rsidR="003D2415" w:rsidRDefault="003D2415" w:rsidP="00DB7216">
      <w:pPr>
        <w:jc w:val="center"/>
        <w:rPr>
          <w:b/>
          <w:sz w:val="32"/>
          <w:szCs w:val="32"/>
        </w:rPr>
      </w:pPr>
      <w:r w:rsidRPr="00B16595">
        <w:rPr>
          <w:b/>
          <w:sz w:val="32"/>
          <w:szCs w:val="32"/>
        </w:rPr>
        <w:t>Grand bouleversement</w:t>
      </w:r>
    </w:p>
    <w:p w14:paraId="5825CD23" w14:textId="311FD564" w:rsidR="00DB7216" w:rsidRPr="00DB7216" w:rsidRDefault="00DB7216" w:rsidP="00DB7216">
      <w:pPr>
        <w:jc w:val="center"/>
        <w:rPr>
          <w:sz w:val="28"/>
          <w:szCs w:val="28"/>
        </w:rPr>
      </w:pPr>
      <w:r w:rsidRPr="00DB7216">
        <w:rPr>
          <w:sz w:val="28"/>
          <w:szCs w:val="28"/>
        </w:rPr>
        <w:t>Chez les Sœurs de l’Adoration Réparatrice</w:t>
      </w:r>
    </w:p>
    <w:p w14:paraId="4FCE1C48" w14:textId="2D4A3200" w:rsidR="00DB7216" w:rsidRDefault="00DB7216" w:rsidP="00DB7216">
      <w:pPr>
        <w:spacing w:line="360" w:lineRule="auto"/>
        <w:jc w:val="center"/>
        <w:rPr>
          <w:b/>
          <w:sz w:val="32"/>
          <w:szCs w:val="32"/>
        </w:rPr>
      </w:pPr>
      <w:r w:rsidRPr="00DB7216">
        <w:rPr>
          <w:sz w:val="28"/>
          <w:szCs w:val="28"/>
        </w:rPr>
        <w:t>39 rue Gay Lussac 75005 Paris</w:t>
      </w:r>
    </w:p>
    <w:p w14:paraId="10DBE7A5" w14:textId="77777777" w:rsidR="003D2415" w:rsidRPr="0099454B" w:rsidRDefault="009F4543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Vos Sœurs de l’Adoration Réparatrice</w:t>
      </w:r>
      <w:r w:rsidR="003D2415"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 vous 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informent</w:t>
      </w:r>
      <w:r w:rsidR="003D2415"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 d'une grande décision prise avec Monseigneu</w:t>
      </w:r>
      <w:r w:rsidR="00A06792" w:rsidRPr="0099454B">
        <w:rPr>
          <w:rFonts w:eastAsia="Times New Roman" w:cs="Times New Roman"/>
          <w:color w:val="1D2228"/>
          <w:sz w:val="20"/>
          <w:szCs w:val="20"/>
          <w:lang w:eastAsia="fr-FR"/>
        </w:rPr>
        <w:t>r Aupetit, Archevêque de Paris.</w:t>
      </w:r>
    </w:p>
    <w:p w14:paraId="5F52575E" w14:textId="77777777" w:rsidR="003D2415" w:rsidRPr="0099454B" w:rsidRDefault="003D2415" w:rsidP="003D241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fr-FR"/>
        </w:rPr>
        <w:t>En effet, nos architectes ont jugé que des travaux de rénovation ne pouvaient plus attendre à cause des fortes pluies et des vents violents de ces derniers mois, qui ont abîmé de manière significative nos infrastructures</w:t>
      </w:r>
      <w:r w:rsidR="0044679E" w:rsidRPr="0099454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 vieilles de plus de 40 ans.</w:t>
      </w:r>
    </w:p>
    <w:p w14:paraId="74EE945A" w14:textId="77777777" w:rsidR="003D2415" w:rsidRPr="0099454B" w:rsidRDefault="003D2415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7FBE2D6A" w14:textId="77777777" w:rsidR="003D2415" w:rsidRPr="0099454B" w:rsidRDefault="003D2415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>Pour assurer la pérennité de la chapelle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, nous allons donc entamer </w:t>
      </w:r>
      <w:r w:rsidR="0044679E" w:rsidRPr="0099454B">
        <w:rPr>
          <w:rFonts w:eastAsia="Times New Roman" w:cs="Times New Roman"/>
          <w:color w:val="1D2228"/>
          <w:sz w:val="20"/>
          <w:szCs w:val="20"/>
          <w:lang w:eastAsia="fr-FR"/>
        </w:rPr>
        <w:t>un grand chantier de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 r</w:t>
      </w:r>
      <w:r w:rsidR="0044679E" w:rsidRPr="0099454B">
        <w:rPr>
          <w:rFonts w:eastAsia="Times New Roman" w:cs="Times New Roman"/>
          <w:color w:val="1D2228"/>
          <w:sz w:val="20"/>
          <w:szCs w:val="20"/>
          <w:lang w:eastAsia="fr-FR"/>
        </w:rPr>
        <w:t>emise en état,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 et nous en profiterons pour nous mettre en conformité avec </w:t>
      </w:r>
      <w:r w:rsidR="00E63F18"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la 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loi concernant l'</w:t>
      </w:r>
      <w:r w:rsidR="0044679E"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obligation, pour les lieux 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recevant du public</w:t>
      </w:r>
      <w:r w:rsidR="0044679E" w:rsidRPr="0099454B">
        <w:rPr>
          <w:rFonts w:eastAsia="Times New Roman" w:cs="Times New Roman"/>
          <w:color w:val="1D2228"/>
          <w:sz w:val="20"/>
          <w:szCs w:val="20"/>
          <w:lang w:eastAsia="fr-FR"/>
        </w:rPr>
        <w:t>, d’être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 </w:t>
      </w:r>
      <w:r w:rsidR="0044679E"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accessibles 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aux personnes à mobilité réduite.</w:t>
      </w:r>
    </w:p>
    <w:p w14:paraId="3DE12AED" w14:textId="77777777" w:rsidR="003D2415" w:rsidRPr="0099454B" w:rsidRDefault="003D2415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0238A3D6" w14:textId="77777777" w:rsidR="003D2415" w:rsidRPr="0099454B" w:rsidRDefault="003D2415" w:rsidP="0099454B">
      <w:pPr>
        <w:shd w:val="clear" w:color="auto" w:fill="FFFFFF"/>
        <w:spacing w:line="360" w:lineRule="auto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u w:val="single"/>
          <w:lang w:eastAsia="fr-FR"/>
        </w:rPr>
        <w:t xml:space="preserve">Voici </w:t>
      </w:r>
      <w:r w:rsidR="0044679E" w:rsidRPr="0099454B">
        <w:rPr>
          <w:rFonts w:eastAsia="Times New Roman" w:cs="Times New Roman"/>
          <w:color w:val="1D2228"/>
          <w:sz w:val="20"/>
          <w:szCs w:val="20"/>
          <w:u w:val="single"/>
          <w:lang w:eastAsia="fr-FR"/>
        </w:rPr>
        <w:t xml:space="preserve">quelles seront </w:t>
      </w:r>
      <w:r w:rsidRPr="0099454B">
        <w:rPr>
          <w:rFonts w:eastAsia="Times New Roman" w:cs="Times New Roman"/>
          <w:color w:val="1D2228"/>
          <w:sz w:val="20"/>
          <w:szCs w:val="20"/>
          <w:u w:val="single"/>
          <w:lang w:eastAsia="fr-FR"/>
        </w:rPr>
        <w:t xml:space="preserve">les </w:t>
      </w:r>
      <w:r w:rsidR="0044679E" w:rsidRPr="0099454B">
        <w:rPr>
          <w:rFonts w:eastAsia="Times New Roman" w:cs="Times New Roman"/>
          <w:color w:val="1D2228"/>
          <w:sz w:val="20"/>
          <w:szCs w:val="20"/>
          <w:u w:val="single"/>
          <w:lang w:eastAsia="fr-FR"/>
        </w:rPr>
        <w:t xml:space="preserve">différentes </w:t>
      </w:r>
      <w:r w:rsidRPr="0099454B">
        <w:rPr>
          <w:rFonts w:eastAsia="Times New Roman" w:cs="Times New Roman"/>
          <w:color w:val="1D2228"/>
          <w:sz w:val="20"/>
          <w:szCs w:val="20"/>
          <w:u w:val="single"/>
          <w:lang w:eastAsia="fr-FR"/>
        </w:rPr>
        <w:t>étapes</w:t>
      </w:r>
      <w:r w:rsidR="0044679E" w:rsidRPr="0099454B">
        <w:rPr>
          <w:rFonts w:eastAsia="Times New Roman" w:cs="Times New Roman"/>
          <w:color w:val="1D2228"/>
          <w:sz w:val="20"/>
          <w:szCs w:val="20"/>
          <w:u w:val="single"/>
          <w:lang w:eastAsia="fr-FR"/>
        </w:rPr>
        <w:t> </w:t>
      </w:r>
      <w:r w:rsidR="0044679E" w:rsidRPr="0099454B">
        <w:rPr>
          <w:rFonts w:eastAsia="Times New Roman" w:cs="Times New Roman"/>
          <w:color w:val="1D2228"/>
          <w:sz w:val="20"/>
          <w:szCs w:val="20"/>
          <w:lang w:eastAsia="fr-FR"/>
        </w:rPr>
        <w:t>:</w:t>
      </w:r>
    </w:p>
    <w:p w14:paraId="51F20522" w14:textId="77777777" w:rsidR="003D2415" w:rsidRPr="0099454B" w:rsidRDefault="003D2415" w:rsidP="003D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 w:cs="Times New Roman"/>
          <w:b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 xml:space="preserve">9 septembre </w:t>
      </w:r>
      <w:r w:rsidR="00A06792"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 xml:space="preserve">2019 </w:t>
      </w: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>au 3 avril 2020 inclus</w:t>
      </w:r>
    </w:p>
    <w:p w14:paraId="4CBBD2A1" w14:textId="77777777" w:rsidR="003D2415" w:rsidRPr="0099454B" w:rsidRDefault="003D2415" w:rsidP="003D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 w:cs="Times New Roman"/>
          <w:b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>Fermeture exceptionnelle de la chapelle</w:t>
      </w:r>
    </w:p>
    <w:p w14:paraId="5C8C3CD5" w14:textId="77777777" w:rsidR="003D2415" w:rsidRPr="0099454B" w:rsidRDefault="003D2415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0B06A920" w14:textId="4F679442" w:rsidR="003D2415" w:rsidRPr="0099454B" w:rsidRDefault="0044679E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L</w:t>
      </w:r>
      <w:r w:rsidR="003D2415"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es 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premiers </w:t>
      </w:r>
      <w:r w:rsidR="003D2415" w:rsidRPr="0099454B">
        <w:rPr>
          <w:rFonts w:eastAsia="Times New Roman" w:cs="Times New Roman"/>
          <w:color w:val="1D2228"/>
          <w:sz w:val="20"/>
          <w:szCs w:val="20"/>
          <w:lang w:eastAsia="fr-FR"/>
        </w:rPr>
        <w:t>travaux vont consister à enlever le bitume de toute l'allée</w:t>
      </w:r>
      <w:r w:rsidR="00582796" w:rsidRPr="0099454B">
        <w:rPr>
          <w:rFonts w:eastAsia="Times New Roman" w:cs="Times New Roman"/>
          <w:color w:val="1D2228"/>
          <w:sz w:val="20"/>
          <w:szCs w:val="20"/>
          <w:lang w:eastAsia="fr-FR"/>
        </w:rPr>
        <w:t>,</w:t>
      </w:r>
      <w:r w:rsidR="003D2415"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 de la rue Gay Lussac jusqu'aux escaliers qui vont être en partie détruits et reconstruits pour accéder à la cabine d'ascenseur qui sera installée à l'extérieur.</w:t>
      </w:r>
    </w:p>
    <w:p w14:paraId="1992D9C3" w14:textId="77777777" w:rsidR="00E63F18" w:rsidRPr="0099454B" w:rsidRDefault="00E63F18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Modification du WC près de la chapelle pour qu’il soit accessible aux personnes en fauteuil roulant.</w:t>
      </w:r>
    </w:p>
    <w:p w14:paraId="31B8DCF7" w14:textId="77777777" w:rsidR="003D2415" w:rsidRPr="0099454B" w:rsidRDefault="003D2415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1C01C261" w14:textId="77777777" w:rsidR="003D2415" w:rsidRPr="0099454B" w:rsidRDefault="003D2415" w:rsidP="003D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 w:cs="Times New Roman"/>
          <w:b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>Samedi 3 avril</w:t>
      </w:r>
      <w:r w:rsidR="00A06792"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 xml:space="preserve"> 2020</w:t>
      </w:r>
      <w:r w:rsidR="00E07D4A"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>,</w:t>
      </w: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 xml:space="preserve"> veille des Rameaux</w:t>
      </w:r>
    </w:p>
    <w:p w14:paraId="0A8AC421" w14:textId="77777777" w:rsidR="003D2415" w:rsidRPr="0099454B" w:rsidRDefault="003D2415" w:rsidP="003D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 w:cs="Times New Roman"/>
          <w:b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>Réouverture de la chapelle</w:t>
      </w:r>
    </w:p>
    <w:p w14:paraId="0892E502" w14:textId="77777777" w:rsidR="003D2415" w:rsidRPr="0099454B" w:rsidRDefault="00A06792" w:rsidP="003D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 w:cs="Times New Roman"/>
          <w:color w:val="1D2228"/>
          <w:sz w:val="20"/>
          <w:szCs w:val="20"/>
          <w:lang w:eastAsia="fr-FR"/>
        </w:rPr>
      </w:pPr>
      <w:proofErr w:type="gramStart"/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>et</w:t>
      </w:r>
      <w:proofErr w:type="gramEnd"/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 xml:space="preserve"> </w:t>
      </w:r>
      <w:r w:rsidR="003D2415"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>pour de longues années !!!!!</w:t>
      </w:r>
    </w:p>
    <w:p w14:paraId="066827FD" w14:textId="77777777" w:rsidR="003D2415" w:rsidRPr="0099454B" w:rsidRDefault="003D2415" w:rsidP="003D2415">
      <w:pPr>
        <w:shd w:val="clear" w:color="auto" w:fill="FFFFFF"/>
        <w:jc w:val="center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64D2D978" w14:textId="77777777" w:rsidR="003D2415" w:rsidRPr="0099454B" w:rsidRDefault="003D2415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Même si la chapelle </w:t>
      </w:r>
      <w:r w:rsidR="00A06792" w:rsidRPr="0099454B">
        <w:rPr>
          <w:rFonts w:eastAsia="Times New Roman" w:cs="Times New Roman"/>
          <w:color w:val="1D2228"/>
          <w:sz w:val="20"/>
          <w:szCs w:val="20"/>
          <w:lang w:eastAsia="fr-FR"/>
        </w:rPr>
        <w:t>sera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 de nouveau accessible aux adorateurs, du 6 avril à fin juillet 2020, chacun devra supporter le bruit du ravalement des façades proches de la chapelle</w:t>
      </w:r>
      <w:r w:rsidR="00A06792" w:rsidRPr="0099454B">
        <w:rPr>
          <w:rFonts w:eastAsia="Times New Roman" w:cs="Times New Roman"/>
          <w:color w:val="1D2228"/>
          <w:sz w:val="20"/>
          <w:szCs w:val="20"/>
          <w:lang w:eastAsia="fr-FR"/>
        </w:rPr>
        <w:t> :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 </w:t>
      </w:r>
      <w:r w:rsidR="00E07D4A"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il y aura des 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échafaudages et</w:t>
      </w:r>
      <w:r w:rsidR="00E07D4A"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 les ouvriers 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ne seront pas forcément très discrets !</w:t>
      </w:r>
    </w:p>
    <w:p w14:paraId="07EDB227" w14:textId="77777777" w:rsidR="003D2415" w:rsidRPr="0099454B" w:rsidRDefault="003D2415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44D848AD" w14:textId="77777777" w:rsidR="003D2415" w:rsidRPr="0099454B" w:rsidRDefault="003D2415" w:rsidP="00E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 w:cs="Times New Roman"/>
          <w:b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>Juillet 2020 à mai 2021</w:t>
      </w:r>
    </w:p>
    <w:p w14:paraId="3868EBC4" w14:textId="77777777" w:rsidR="003D2415" w:rsidRPr="0099454B" w:rsidRDefault="003D2415" w:rsidP="00E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>Le chantier se déplace</w:t>
      </w:r>
    </w:p>
    <w:p w14:paraId="2C298CA8" w14:textId="77777777" w:rsidR="00E63F18" w:rsidRPr="0099454B" w:rsidRDefault="00E63F18" w:rsidP="003D2415">
      <w:pPr>
        <w:shd w:val="clear" w:color="auto" w:fill="FFFFFF"/>
        <w:jc w:val="center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5105C353" w14:textId="77777777" w:rsidR="00E63F18" w:rsidRPr="0099454B" w:rsidRDefault="00E07D4A" w:rsidP="00E63F18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C’est au tour maintenant de tous les autres</w:t>
      </w:r>
      <w:r w:rsidR="00E63F18"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 bâtiments 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d’</w:t>
      </w:r>
      <w:r w:rsidR="00E63F18" w:rsidRPr="0099454B">
        <w:rPr>
          <w:rFonts w:eastAsia="Times New Roman" w:cs="Times New Roman"/>
          <w:color w:val="1D2228"/>
          <w:sz w:val="20"/>
          <w:szCs w:val="20"/>
          <w:lang w:eastAsia="fr-FR"/>
        </w:rPr>
        <w:t>être rénovés : ravalement, toiture, descente des eaux usées, canalisations…</w:t>
      </w:r>
    </w:p>
    <w:p w14:paraId="65232D21" w14:textId="77777777" w:rsidR="003D2415" w:rsidRDefault="003D2415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094609C1" w14:textId="77777777" w:rsidR="00EE3A73" w:rsidRPr="0099454B" w:rsidRDefault="00EE3A73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11872CFF" w14:textId="5A537976" w:rsidR="00E63F18" w:rsidRPr="009B041C" w:rsidRDefault="00582796" w:rsidP="009B041C">
      <w:pPr>
        <w:shd w:val="clear" w:color="auto" w:fill="FFFFFF"/>
        <w:jc w:val="center"/>
        <w:rPr>
          <w:rFonts w:eastAsia="Times New Roman" w:cs="Times New Roman"/>
          <w:b/>
          <w:i/>
          <w:color w:val="1D2228"/>
          <w:lang w:eastAsia="fr-FR"/>
        </w:rPr>
      </w:pPr>
      <w:r w:rsidRPr="009B041C">
        <w:rPr>
          <w:rFonts w:eastAsia="Times New Roman" w:cs="Times New Roman"/>
          <w:b/>
          <w:i/>
          <w:color w:val="1D2228"/>
          <w:lang w:eastAsia="fr-FR"/>
        </w:rPr>
        <w:t>« </w:t>
      </w:r>
      <w:r w:rsidR="00E63F18" w:rsidRPr="009B041C">
        <w:rPr>
          <w:rFonts w:eastAsia="Times New Roman" w:cs="Times New Roman"/>
          <w:b/>
          <w:i/>
          <w:color w:val="1D2228"/>
          <w:lang w:eastAsia="fr-FR"/>
        </w:rPr>
        <w:t>Encore un peu, et vous ne me verrez plus,</w:t>
      </w:r>
    </w:p>
    <w:p w14:paraId="09D5FC98" w14:textId="77777777" w:rsidR="009F4543" w:rsidRPr="009B041C" w:rsidRDefault="00E63F18" w:rsidP="009B041C">
      <w:pPr>
        <w:shd w:val="clear" w:color="auto" w:fill="FFFFFF"/>
        <w:jc w:val="center"/>
        <w:rPr>
          <w:rFonts w:eastAsia="Times New Roman" w:cs="Times New Roman"/>
          <w:b/>
          <w:i/>
          <w:color w:val="1D2228"/>
          <w:lang w:eastAsia="fr-FR"/>
        </w:rPr>
      </w:pPr>
      <w:r w:rsidRPr="009B041C">
        <w:rPr>
          <w:rFonts w:eastAsia="Times New Roman" w:cs="Times New Roman"/>
          <w:b/>
          <w:i/>
          <w:color w:val="1D2228"/>
          <w:lang w:eastAsia="fr-FR"/>
        </w:rPr>
        <w:t xml:space="preserve">Et puis un peu encore, et vous me verrez » </w:t>
      </w:r>
    </w:p>
    <w:p w14:paraId="71481168" w14:textId="77777777" w:rsidR="009F4543" w:rsidRPr="009B041C" w:rsidRDefault="009F4543" w:rsidP="009B041C">
      <w:pPr>
        <w:shd w:val="clear" w:color="auto" w:fill="FFFFFF"/>
        <w:jc w:val="both"/>
        <w:rPr>
          <w:rFonts w:eastAsia="Times New Roman" w:cs="Times New Roman"/>
          <w:b/>
          <w:color w:val="1D2228"/>
          <w:sz w:val="18"/>
          <w:szCs w:val="18"/>
          <w:lang w:eastAsia="fr-FR"/>
        </w:rPr>
      </w:pP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ab/>
      </w: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ab/>
      </w: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ab/>
      </w: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ab/>
      </w: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ab/>
      </w: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ab/>
      </w: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ab/>
      </w: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ab/>
      </w:r>
      <w:r w:rsidRPr="0099454B">
        <w:rPr>
          <w:rFonts w:eastAsia="Times New Roman" w:cs="Times New Roman"/>
          <w:b/>
          <w:color w:val="1D2228"/>
          <w:sz w:val="20"/>
          <w:szCs w:val="20"/>
          <w:lang w:eastAsia="fr-FR"/>
        </w:rPr>
        <w:tab/>
      </w:r>
      <w:r w:rsidRPr="009B041C">
        <w:rPr>
          <w:rFonts w:eastAsia="Times New Roman" w:cs="Times New Roman"/>
          <w:b/>
          <w:color w:val="1D2228"/>
          <w:sz w:val="18"/>
          <w:szCs w:val="18"/>
          <w:lang w:eastAsia="fr-FR"/>
        </w:rPr>
        <w:t>(</w:t>
      </w:r>
      <w:proofErr w:type="spellStart"/>
      <w:r w:rsidRPr="009B041C">
        <w:rPr>
          <w:rFonts w:eastAsia="Times New Roman" w:cs="Times New Roman"/>
          <w:b/>
          <w:color w:val="1D2228"/>
          <w:sz w:val="18"/>
          <w:szCs w:val="18"/>
          <w:lang w:eastAsia="fr-FR"/>
        </w:rPr>
        <w:t>Jn</w:t>
      </w:r>
      <w:proofErr w:type="spellEnd"/>
      <w:r w:rsidRPr="009B041C">
        <w:rPr>
          <w:rFonts w:eastAsia="Times New Roman" w:cs="Times New Roman"/>
          <w:b/>
          <w:color w:val="1D2228"/>
          <w:sz w:val="18"/>
          <w:szCs w:val="18"/>
          <w:lang w:eastAsia="fr-FR"/>
        </w:rPr>
        <w:t xml:space="preserve"> 16,16)</w:t>
      </w:r>
    </w:p>
    <w:p w14:paraId="74D0B9D7" w14:textId="77777777" w:rsidR="003D2415" w:rsidRPr="0099454B" w:rsidRDefault="003D2415" w:rsidP="009F4543">
      <w:pPr>
        <w:shd w:val="clear" w:color="auto" w:fill="FFFFFF"/>
        <w:ind w:left="5664" w:firstLine="708"/>
        <w:jc w:val="both"/>
        <w:rPr>
          <w:rFonts w:eastAsia="Times New Roman" w:cs="Times New Roman"/>
          <w:b/>
          <w:color w:val="1D2228"/>
          <w:sz w:val="20"/>
          <w:szCs w:val="20"/>
          <w:lang w:eastAsia="fr-FR"/>
        </w:rPr>
      </w:pPr>
    </w:p>
    <w:p w14:paraId="06765F13" w14:textId="77777777" w:rsidR="003D2415" w:rsidRPr="0099454B" w:rsidRDefault="009F4543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Nous savons à quel point la fermeture de la chapelle sera difficile à vivre pour ceux qui viennent boire à la Source de Vie.</w:t>
      </w:r>
    </w:p>
    <w:p w14:paraId="062A1A06" w14:textId="124E49D5" w:rsidR="009F4543" w:rsidRPr="0099454B" w:rsidRDefault="009F4543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Jésus saura rejoindre chacun d’entre vous et la prière de vos Sœurs vous </w:t>
      </w:r>
      <w:r w:rsidR="00E07D4A" w:rsidRPr="0099454B">
        <w:rPr>
          <w:rFonts w:eastAsia="Times New Roman" w:cs="Times New Roman"/>
          <w:color w:val="1D2228"/>
          <w:sz w:val="20"/>
          <w:szCs w:val="20"/>
          <w:lang w:eastAsia="fr-FR"/>
        </w:rPr>
        <w:t xml:space="preserve">accompagnera 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en attendant de reprendre nos adorations commune</w:t>
      </w:r>
      <w:r w:rsidR="00D44FE2" w:rsidRPr="0099454B">
        <w:rPr>
          <w:rFonts w:eastAsia="Times New Roman" w:cs="Times New Roman"/>
          <w:color w:val="1D2228"/>
          <w:sz w:val="20"/>
          <w:szCs w:val="20"/>
          <w:lang w:eastAsia="fr-FR"/>
        </w:rPr>
        <w:t>s</w:t>
      </w: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.</w:t>
      </w:r>
    </w:p>
    <w:p w14:paraId="1834FB8C" w14:textId="77777777" w:rsidR="009F4543" w:rsidRPr="0099454B" w:rsidRDefault="009F4543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43A2F982" w14:textId="77777777" w:rsidR="009F4543" w:rsidRPr="0099454B" w:rsidRDefault="009F4543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Soyez heureux de ces travaux qui assurent à Jésus de rester encore de nombreuses années au milieu de son peuple.</w:t>
      </w:r>
    </w:p>
    <w:p w14:paraId="5E4ACD49" w14:textId="77777777" w:rsidR="00D44FE2" w:rsidRPr="0099454B" w:rsidRDefault="00D44FE2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76B25A49" w14:textId="77777777" w:rsidR="00D44FE2" w:rsidRPr="0099454B" w:rsidRDefault="00D44FE2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Toute la communauté vous remercie de votre présence, de votre prière, de votre bienveillance.</w:t>
      </w:r>
    </w:p>
    <w:p w14:paraId="333E8A85" w14:textId="77777777" w:rsidR="00D44FE2" w:rsidRDefault="00D44FE2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Nous restons, aujourd’hui et toujours, unis dans le Christ.</w:t>
      </w:r>
    </w:p>
    <w:p w14:paraId="76DCEB2B" w14:textId="77777777" w:rsidR="0099454B" w:rsidRPr="0099454B" w:rsidRDefault="0099454B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0154EEA8" w14:textId="77777777" w:rsidR="00D44FE2" w:rsidRPr="0099454B" w:rsidRDefault="00D44FE2" w:rsidP="003D2415">
      <w:pPr>
        <w:shd w:val="clear" w:color="auto" w:fill="FFFFFF"/>
        <w:jc w:val="both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Que Dieu vous garde et vous bénisse.</w:t>
      </w:r>
    </w:p>
    <w:p w14:paraId="1436D82B" w14:textId="77777777" w:rsidR="0099454B" w:rsidRDefault="0099454B" w:rsidP="00911AB7">
      <w:pPr>
        <w:shd w:val="clear" w:color="auto" w:fill="FFFFFF"/>
        <w:jc w:val="right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32544A72" w14:textId="77777777" w:rsidR="003D2415" w:rsidRDefault="00D44FE2" w:rsidP="00911AB7">
      <w:pPr>
        <w:shd w:val="clear" w:color="auto" w:fill="FFFFFF"/>
        <w:jc w:val="right"/>
        <w:rPr>
          <w:rFonts w:eastAsia="Times New Roman" w:cs="Times New Roman"/>
          <w:color w:val="1D2228"/>
          <w:sz w:val="20"/>
          <w:szCs w:val="20"/>
          <w:lang w:eastAsia="fr-FR"/>
        </w:rPr>
      </w:pPr>
      <w:r w:rsidRPr="0099454B">
        <w:rPr>
          <w:rFonts w:eastAsia="Times New Roman" w:cs="Times New Roman"/>
          <w:color w:val="1D2228"/>
          <w:sz w:val="20"/>
          <w:szCs w:val="20"/>
          <w:lang w:eastAsia="fr-FR"/>
        </w:rPr>
        <w:t>Vos Sœurs de l’Adoration Réparatrice</w:t>
      </w:r>
    </w:p>
    <w:p w14:paraId="170FB3BA" w14:textId="77777777" w:rsidR="0099454B" w:rsidRDefault="0099454B" w:rsidP="00911AB7">
      <w:pPr>
        <w:shd w:val="clear" w:color="auto" w:fill="FFFFFF"/>
        <w:jc w:val="right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506EB2B2" w14:textId="77777777" w:rsidR="0099454B" w:rsidRDefault="0099454B" w:rsidP="00911AB7">
      <w:pPr>
        <w:shd w:val="clear" w:color="auto" w:fill="FFFFFF"/>
        <w:jc w:val="right"/>
        <w:rPr>
          <w:rFonts w:eastAsia="Times New Roman" w:cs="Times New Roman"/>
          <w:color w:val="1D2228"/>
          <w:sz w:val="20"/>
          <w:szCs w:val="20"/>
          <w:lang w:eastAsia="fr-FR"/>
        </w:rPr>
      </w:pPr>
    </w:p>
    <w:p w14:paraId="41CA457C" w14:textId="4C994973" w:rsidR="0099454B" w:rsidRPr="0099454B" w:rsidRDefault="0099454B" w:rsidP="0099454B">
      <w:pPr>
        <w:shd w:val="clear" w:color="auto" w:fill="FFFFFF"/>
        <w:jc w:val="both"/>
        <w:rPr>
          <w:rFonts w:eastAsia="Times New Roman" w:cs="Times New Roman"/>
          <w:i/>
          <w:color w:val="1D2228"/>
          <w:sz w:val="22"/>
          <w:szCs w:val="22"/>
          <w:lang w:eastAsia="fr-FR"/>
        </w:rPr>
      </w:pPr>
      <w:r w:rsidRPr="0099454B">
        <w:rPr>
          <w:rFonts w:eastAsia="Times New Roman" w:cs="Times New Roman"/>
          <w:i/>
          <w:color w:val="1D2228"/>
          <w:sz w:val="20"/>
          <w:szCs w:val="20"/>
          <w:lang w:eastAsia="fr-FR"/>
        </w:rPr>
        <w:t>Tracts disponibles au fond de</w:t>
      </w:r>
      <w:r w:rsidR="00DB7216">
        <w:rPr>
          <w:rFonts w:eastAsia="Times New Roman" w:cs="Times New Roman"/>
          <w:i/>
          <w:color w:val="1D2228"/>
          <w:sz w:val="20"/>
          <w:szCs w:val="20"/>
          <w:lang w:eastAsia="fr-FR"/>
        </w:rPr>
        <w:t xml:space="preserve"> </w:t>
      </w:r>
      <w:bookmarkStart w:id="0" w:name="_GoBack"/>
      <w:bookmarkEnd w:id="0"/>
      <w:r w:rsidR="00DB7216">
        <w:rPr>
          <w:rFonts w:eastAsia="Times New Roman" w:cs="Times New Roman"/>
          <w:i/>
          <w:color w:val="1D2228"/>
          <w:sz w:val="20"/>
          <w:szCs w:val="20"/>
          <w:lang w:eastAsia="fr-FR"/>
        </w:rPr>
        <w:t>notre</w:t>
      </w:r>
      <w:r w:rsidRPr="0099454B">
        <w:rPr>
          <w:rFonts w:eastAsia="Times New Roman" w:cs="Times New Roman"/>
          <w:i/>
          <w:color w:val="1D2228"/>
          <w:sz w:val="20"/>
          <w:szCs w:val="20"/>
          <w:lang w:eastAsia="fr-FR"/>
        </w:rPr>
        <w:t xml:space="preserve"> chapelle.</w:t>
      </w:r>
    </w:p>
    <w:sectPr w:rsidR="0099454B" w:rsidRPr="0099454B" w:rsidSect="00EE3A73">
      <w:pgSz w:w="11900" w:h="16840"/>
      <w:pgMar w:top="993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15"/>
    <w:rsid w:val="00011184"/>
    <w:rsid w:val="0037399B"/>
    <w:rsid w:val="003D2415"/>
    <w:rsid w:val="0044679E"/>
    <w:rsid w:val="00582796"/>
    <w:rsid w:val="006940FC"/>
    <w:rsid w:val="00911AB7"/>
    <w:rsid w:val="0099454B"/>
    <w:rsid w:val="009B041C"/>
    <w:rsid w:val="009F4543"/>
    <w:rsid w:val="00A06792"/>
    <w:rsid w:val="00B16595"/>
    <w:rsid w:val="00D44FE2"/>
    <w:rsid w:val="00DB7216"/>
    <w:rsid w:val="00E07D4A"/>
    <w:rsid w:val="00E63F18"/>
    <w:rsid w:val="00EE3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9FE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388</Words>
  <Characters>2137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Eyraud</dc:creator>
  <cp:keywords/>
  <dc:description/>
  <cp:lastModifiedBy>Yvette Eyraud</cp:lastModifiedBy>
  <cp:revision>9</cp:revision>
  <cp:lastPrinted>2019-07-10T12:53:00Z</cp:lastPrinted>
  <dcterms:created xsi:type="dcterms:W3CDTF">2019-07-10T07:24:00Z</dcterms:created>
  <dcterms:modified xsi:type="dcterms:W3CDTF">2019-07-10T17:34:00Z</dcterms:modified>
</cp:coreProperties>
</file>